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7D9" w:rsidRPr="008977D9" w:rsidRDefault="008977D9" w:rsidP="008977D9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8977D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8977D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1.269/2015</w:t>
      </w:r>
    </w:p>
    <w:bookmarkEnd w:id="0"/>
    <w:p w:rsidR="008977D9" w:rsidRPr="008977D9" w:rsidRDefault="008977D9" w:rsidP="0089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977D9" w:rsidRPr="008977D9" w:rsidRDefault="008977D9" w:rsidP="008977D9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77D9">
        <w:rPr>
          <w:rFonts w:ascii="Times New Roman" w:eastAsia="Times New Roman" w:hAnsi="Times New Roman" w:cs="Times New Roman"/>
          <w:sz w:val="24"/>
          <w:szCs w:val="24"/>
          <w:lang w:eastAsia="pt-BR"/>
        </w:rPr>
        <w:t>“INSTITUI O CONCURSO “IPTU DÁ PRÊMIOS” PARA O EXERCÍCIO DE 2015 E DÁ PROVIDÊNCIAS CORRELATAS”.</w:t>
      </w:r>
    </w:p>
    <w:p w:rsidR="008977D9" w:rsidRPr="008977D9" w:rsidRDefault="008977D9" w:rsidP="008977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77D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977D9" w:rsidRPr="008977D9" w:rsidRDefault="008977D9" w:rsidP="008977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77D9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Pr="008977D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PREFEITO MUNICIPAL DE IGUATEMI</w:t>
      </w:r>
      <w:r w:rsidRPr="008977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Estado de Mato Grosso do Sul, </w:t>
      </w:r>
      <w:r w:rsidRPr="008977D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SR. JOSÉ ROBERTO FELIPPE ARCOVERDE</w:t>
      </w:r>
      <w:r w:rsidRPr="008977D9">
        <w:rPr>
          <w:rFonts w:ascii="Times New Roman" w:eastAsia="Times New Roman" w:hAnsi="Times New Roman" w:cs="Times New Roman"/>
          <w:sz w:val="24"/>
          <w:szCs w:val="24"/>
          <w:lang w:eastAsia="pt-BR"/>
        </w:rPr>
        <w:t>, no uso das atribuições que lhe confere o inciso VII do art. 73, da Lei Orgânica Municipal,</w:t>
      </w:r>
    </w:p>
    <w:p w:rsidR="008977D9" w:rsidRPr="008977D9" w:rsidRDefault="008977D9" w:rsidP="008977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77D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977D9" w:rsidRPr="008977D9" w:rsidRDefault="008977D9" w:rsidP="008977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77D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 E C R E T </w:t>
      </w:r>
      <w:proofErr w:type="gramStart"/>
      <w:r w:rsidRPr="008977D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:</w:t>
      </w:r>
      <w:proofErr w:type="gramEnd"/>
    </w:p>
    <w:p w:rsidR="008977D9" w:rsidRPr="008977D9" w:rsidRDefault="008977D9" w:rsidP="008977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77D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977D9" w:rsidRPr="008977D9" w:rsidRDefault="008977D9" w:rsidP="008977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77D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1º.</w:t>
      </w:r>
      <w:r w:rsidRPr="008977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instituído o Concurso </w:t>
      </w:r>
      <w:r w:rsidRPr="008977D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“IPTU DÁ PRÊMIOS”</w:t>
      </w:r>
      <w:r w:rsidRPr="008977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o exercício de 2015, que tem como objetivo a distribuição de prêmios aos contribuintes adimplentes com o IPTU, mediante sorteios autorizados, conforme os dispositivos constantes na Lei Federal nº 5.768/71, no Decreto Federal nº 70.951/72 e na Lei Complementar no 056/2012.</w:t>
      </w:r>
    </w:p>
    <w:p w:rsidR="008977D9" w:rsidRPr="008977D9" w:rsidRDefault="008977D9" w:rsidP="008977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77D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977D9" w:rsidRPr="008977D9" w:rsidRDefault="008977D9" w:rsidP="008977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77D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2º.</w:t>
      </w:r>
      <w:r w:rsidRPr="008977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Poderá participar do Concurso </w:t>
      </w:r>
      <w:r w:rsidRPr="008977D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“IPTU DÁ PRÊMIOS”</w:t>
      </w:r>
      <w:r w:rsidRPr="008977D9">
        <w:rPr>
          <w:rFonts w:ascii="Times New Roman" w:eastAsia="Times New Roman" w:hAnsi="Times New Roman" w:cs="Times New Roman"/>
          <w:sz w:val="24"/>
          <w:szCs w:val="24"/>
          <w:lang w:eastAsia="pt-BR"/>
        </w:rPr>
        <w:t>, toda pessoa física ou jurídica, proprietária ou não de imóveis, portadora de cupom relacionado à imóvel predial ou territorial, doravante denominado PARTICIPANTE, que:</w:t>
      </w:r>
    </w:p>
    <w:p w:rsidR="008977D9" w:rsidRPr="008977D9" w:rsidRDefault="008977D9" w:rsidP="008977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77D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977D9" w:rsidRPr="008977D9" w:rsidRDefault="008977D9" w:rsidP="008977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77D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 - </w:t>
      </w:r>
      <w:r w:rsidRPr="008977D9">
        <w:rPr>
          <w:rFonts w:ascii="Times New Roman" w:eastAsia="Times New Roman" w:hAnsi="Times New Roman" w:cs="Times New Roman"/>
          <w:sz w:val="24"/>
          <w:szCs w:val="24"/>
          <w:lang w:eastAsia="pt-BR"/>
        </w:rPr>
        <w:t>receber o carnê do IPTU/2015 e pagar à vista ou parcelado na data de seus vencimentos e preencher corretamente o cupom, depositando-o na urna específica;</w:t>
      </w:r>
    </w:p>
    <w:p w:rsidR="008977D9" w:rsidRPr="008977D9" w:rsidRDefault="008977D9" w:rsidP="008977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77D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977D9" w:rsidRPr="008977D9" w:rsidRDefault="008977D9" w:rsidP="008977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77D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 - </w:t>
      </w:r>
      <w:r w:rsidRPr="008977D9">
        <w:rPr>
          <w:rFonts w:ascii="Times New Roman" w:eastAsia="Times New Roman" w:hAnsi="Times New Roman" w:cs="Times New Roman"/>
          <w:sz w:val="24"/>
          <w:szCs w:val="24"/>
          <w:lang w:eastAsia="pt-BR"/>
        </w:rPr>
        <w:t>quitar os débitos inscritos ou não em dívida ativa, nos prazos fixados para recolhimento do IPTU 2015, relativo ao cadastro imobiliário do Município;</w:t>
      </w:r>
    </w:p>
    <w:p w:rsidR="008977D9" w:rsidRPr="008977D9" w:rsidRDefault="008977D9" w:rsidP="008977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77D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977D9" w:rsidRPr="008977D9" w:rsidRDefault="008977D9" w:rsidP="008977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77D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III -</w:t>
      </w:r>
      <w:r w:rsidRPr="008977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não possuir débitos de qualquer natureza com o Município.</w:t>
      </w:r>
    </w:p>
    <w:p w:rsidR="008977D9" w:rsidRPr="008977D9" w:rsidRDefault="008977D9" w:rsidP="008977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77D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977D9" w:rsidRPr="008977D9" w:rsidRDefault="008977D9" w:rsidP="008977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77D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§ 1º.</w:t>
      </w:r>
      <w:r w:rsidRPr="008977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contribuinte que preencher os requisitos para participar do “</w:t>
      </w:r>
      <w:r w:rsidRPr="008977D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IPTU DÁ PRÊMIOS”</w:t>
      </w:r>
      <w:r w:rsidRPr="008977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deverá apresentar o comprovante de recolhimento/quitação ao setor tributário para receber o cupom.</w:t>
      </w:r>
    </w:p>
    <w:p w:rsidR="008977D9" w:rsidRPr="008977D9" w:rsidRDefault="008977D9" w:rsidP="008977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77D9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8977D9" w:rsidRPr="008977D9" w:rsidRDefault="008977D9" w:rsidP="008977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77D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§ 2º. </w:t>
      </w:r>
      <w:r w:rsidRPr="008977D9">
        <w:rPr>
          <w:rFonts w:ascii="Times New Roman" w:eastAsia="Times New Roman" w:hAnsi="Times New Roman" w:cs="Times New Roman"/>
          <w:sz w:val="24"/>
          <w:szCs w:val="24"/>
          <w:lang w:eastAsia="pt-BR"/>
        </w:rPr>
        <w:t>Cada inscrição imobiliária corresponderá a um cupom, independente da forma de pagamento que optar o contribuinte.</w:t>
      </w:r>
    </w:p>
    <w:p w:rsidR="008977D9" w:rsidRPr="008977D9" w:rsidRDefault="008977D9" w:rsidP="008977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77D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977D9" w:rsidRPr="008977D9" w:rsidRDefault="008977D9" w:rsidP="008977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77D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§ 3º. </w:t>
      </w:r>
      <w:r w:rsidRPr="008977D9">
        <w:rPr>
          <w:rFonts w:ascii="Times New Roman" w:eastAsia="Times New Roman" w:hAnsi="Times New Roman" w:cs="Times New Roman"/>
          <w:sz w:val="24"/>
          <w:szCs w:val="24"/>
          <w:lang w:eastAsia="pt-BR"/>
        </w:rPr>
        <w:t>O cupom será emitido pelo servidor municipal ao contribuinte após consulta de situação fiscal que comprove a regularidade e o preenchimento dos requisitos por parte do mesmo.</w:t>
      </w:r>
    </w:p>
    <w:p w:rsidR="008977D9" w:rsidRPr="008977D9" w:rsidRDefault="008977D9" w:rsidP="008977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77D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977D9" w:rsidRPr="008977D9" w:rsidRDefault="008977D9" w:rsidP="008977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77D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3o. </w:t>
      </w:r>
      <w:r w:rsidRPr="008977D9">
        <w:rPr>
          <w:rFonts w:ascii="Times New Roman" w:eastAsia="Times New Roman" w:hAnsi="Times New Roman" w:cs="Times New Roman"/>
          <w:sz w:val="24"/>
          <w:szCs w:val="24"/>
          <w:lang w:eastAsia="pt-BR"/>
        </w:rPr>
        <w:t>O cupom para sorteio poderá ser preenchido com o nome do proprietário do imóvel ou quem estiver de posse, pessoa física ou jurídica.</w:t>
      </w:r>
    </w:p>
    <w:p w:rsidR="008977D9" w:rsidRPr="008977D9" w:rsidRDefault="008977D9" w:rsidP="008977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77D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977D9" w:rsidRPr="008977D9" w:rsidRDefault="008977D9" w:rsidP="008977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77D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4o. </w:t>
      </w:r>
      <w:r w:rsidRPr="008977D9">
        <w:rPr>
          <w:rFonts w:ascii="Times New Roman" w:eastAsia="Times New Roman" w:hAnsi="Times New Roman" w:cs="Times New Roman"/>
          <w:sz w:val="24"/>
          <w:szCs w:val="24"/>
          <w:lang w:eastAsia="pt-BR"/>
        </w:rPr>
        <w:t>O preenchimento do cupom para sorteio deverá ser efetuado de forma legível, especificando o número da inscrição imobiliária do imóvel, o nome, CPF/CNPJ, RG, o endereço, o bairro e o telefone do PARTICIPANTE.</w:t>
      </w:r>
    </w:p>
    <w:p w:rsidR="008977D9" w:rsidRPr="008977D9" w:rsidRDefault="008977D9" w:rsidP="008977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77D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977D9" w:rsidRPr="008977D9" w:rsidRDefault="008977D9" w:rsidP="008977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77D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Parágrafo único. </w:t>
      </w:r>
      <w:r w:rsidRPr="008977D9">
        <w:rPr>
          <w:rFonts w:ascii="Times New Roman" w:eastAsia="Times New Roman" w:hAnsi="Times New Roman" w:cs="Times New Roman"/>
          <w:sz w:val="24"/>
          <w:szCs w:val="24"/>
          <w:lang w:eastAsia="pt-BR"/>
        </w:rPr>
        <w:t>Não terá validade o cupom que apresentar rasuras, adulterações ou emendas, que impossibilitem a identificação de sua autenticidade.</w:t>
      </w:r>
    </w:p>
    <w:p w:rsidR="008977D9" w:rsidRPr="008977D9" w:rsidRDefault="008977D9" w:rsidP="008977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77D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977D9" w:rsidRPr="008977D9" w:rsidRDefault="008977D9" w:rsidP="008977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77D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5º. </w:t>
      </w:r>
      <w:r w:rsidRPr="008977D9">
        <w:rPr>
          <w:rFonts w:ascii="Times New Roman" w:eastAsia="Times New Roman" w:hAnsi="Times New Roman" w:cs="Times New Roman"/>
          <w:sz w:val="24"/>
          <w:szCs w:val="24"/>
          <w:lang w:eastAsia="pt-BR"/>
        </w:rPr>
        <w:t>O cupom deverá ser depositado em urnas no Paço Municipal ou em outros locais a serem definidos pela Comissão Organizadora.</w:t>
      </w:r>
    </w:p>
    <w:p w:rsidR="008977D9" w:rsidRPr="008977D9" w:rsidRDefault="008977D9" w:rsidP="008977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77D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977D9" w:rsidRPr="008977D9" w:rsidRDefault="008977D9" w:rsidP="008977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77D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6o. </w:t>
      </w:r>
      <w:r w:rsidRPr="008977D9">
        <w:rPr>
          <w:rFonts w:ascii="Times New Roman" w:eastAsia="Times New Roman" w:hAnsi="Times New Roman" w:cs="Times New Roman"/>
          <w:sz w:val="24"/>
          <w:szCs w:val="24"/>
          <w:lang w:eastAsia="pt-BR"/>
        </w:rPr>
        <w:t>Os sorteios serão realizados em local público, com a presença da Comissão Organizadora, autoridades representativas e da comunidade.</w:t>
      </w:r>
    </w:p>
    <w:p w:rsidR="008977D9" w:rsidRPr="008977D9" w:rsidRDefault="008977D9" w:rsidP="008977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77D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977D9" w:rsidRPr="008977D9" w:rsidRDefault="008977D9" w:rsidP="008977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77D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7o.</w:t>
      </w:r>
      <w:r w:rsidRPr="008977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local, data e hora dos sorteios serão definidos em ato conjunto do Poder Executivo Municipal e da Comissão Organizadora e divulgados nos órgãos de imprensa local, devendo ser fixada data posterior à do vencimento da última parcela do IPTU/2015.</w:t>
      </w:r>
    </w:p>
    <w:p w:rsidR="008977D9" w:rsidRPr="008977D9" w:rsidRDefault="008977D9" w:rsidP="008977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77D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977D9" w:rsidRPr="008977D9" w:rsidRDefault="008977D9" w:rsidP="008977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77D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8o.</w:t>
      </w:r>
      <w:r w:rsidRPr="008977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PARTICIPANTES do concurso “IPTU DÁ PRÊMIOS” concorrerão a 03</w:t>
      </w:r>
      <w:r w:rsidRPr="008977D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8977D9">
        <w:rPr>
          <w:rFonts w:ascii="Times New Roman" w:eastAsia="Times New Roman" w:hAnsi="Times New Roman" w:cs="Times New Roman"/>
          <w:sz w:val="24"/>
          <w:szCs w:val="24"/>
          <w:lang w:eastAsia="pt-BR"/>
        </w:rPr>
        <w:t>(três) prêmios, assim distribuídos:</w:t>
      </w:r>
    </w:p>
    <w:p w:rsidR="008977D9" w:rsidRPr="008977D9" w:rsidRDefault="008977D9" w:rsidP="008977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77D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977D9" w:rsidRPr="008977D9" w:rsidRDefault="008977D9" w:rsidP="008977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77D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 xml:space="preserve">I - </w:t>
      </w:r>
      <w:r w:rsidRPr="008977D9">
        <w:rPr>
          <w:rFonts w:ascii="Times New Roman" w:eastAsia="Times New Roman" w:hAnsi="Times New Roman" w:cs="Times New Roman"/>
          <w:sz w:val="24"/>
          <w:szCs w:val="24"/>
          <w:lang w:eastAsia="pt-BR"/>
        </w:rPr>
        <w:t>primeiro prêmio: uma moto zero km;</w:t>
      </w:r>
    </w:p>
    <w:p w:rsidR="008977D9" w:rsidRPr="008977D9" w:rsidRDefault="008977D9" w:rsidP="008977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77D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977D9" w:rsidRPr="008977D9" w:rsidRDefault="008977D9" w:rsidP="008977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77D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 – </w:t>
      </w:r>
      <w:r w:rsidRPr="008977D9">
        <w:rPr>
          <w:rFonts w:ascii="Times New Roman" w:eastAsia="Times New Roman" w:hAnsi="Times New Roman" w:cs="Times New Roman"/>
          <w:sz w:val="24"/>
          <w:szCs w:val="24"/>
          <w:lang w:eastAsia="pt-BR"/>
        </w:rPr>
        <w:t>segundo prêmio: uma moto zero km;</w:t>
      </w:r>
    </w:p>
    <w:p w:rsidR="008977D9" w:rsidRPr="008977D9" w:rsidRDefault="008977D9" w:rsidP="008977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77D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977D9" w:rsidRPr="008977D9" w:rsidRDefault="008977D9" w:rsidP="008977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77D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III – </w:t>
      </w:r>
      <w:r w:rsidRPr="008977D9">
        <w:rPr>
          <w:rFonts w:ascii="Times New Roman" w:eastAsia="Times New Roman" w:hAnsi="Times New Roman" w:cs="Times New Roman"/>
          <w:sz w:val="24"/>
          <w:szCs w:val="24"/>
          <w:lang w:eastAsia="pt-BR"/>
        </w:rPr>
        <w:t>terceiro prêmio: uma moto zero km.</w:t>
      </w:r>
    </w:p>
    <w:p w:rsidR="008977D9" w:rsidRPr="008977D9" w:rsidRDefault="008977D9" w:rsidP="008977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77D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977D9" w:rsidRPr="008977D9" w:rsidRDefault="008977D9" w:rsidP="008977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77D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9o. </w:t>
      </w:r>
      <w:r w:rsidRPr="008977D9">
        <w:rPr>
          <w:rFonts w:ascii="Times New Roman" w:eastAsia="Times New Roman" w:hAnsi="Times New Roman" w:cs="Times New Roman"/>
          <w:sz w:val="24"/>
          <w:szCs w:val="24"/>
          <w:lang w:eastAsia="pt-BR"/>
        </w:rPr>
        <w:t>Os prêmios serão adquiridos com verbas do orçamento 2015, através de processo de licitação, ou ainda poderão ser doados pelo comércio local ou outras fontes.</w:t>
      </w:r>
    </w:p>
    <w:p w:rsidR="008977D9" w:rsidRPr="008977D9" w:rsidRDefault="008977D9" w:rsidP="008977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77D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977D9" w:rsidRPr="008977D9" w:rsidRDefault="008977D9" w:rsidP="008977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77D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10.</w:t>
      </w:r>
      <w:r w:rsidRPr="008977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Fará jus ao prêmio o PARTICIPANTE cujo nome constar no cupom sorteado, preenchido conforme dispõe o art. 4º deste decreto, e o imóvel não possua débito junto ao Município, na data de realização do sorteio.</w:t>
      </w:r>
    </w:p>
    <w:p w:rsidR="008977D9" w:rsidRPr="008977D9" w:rsidRDefault="008977D9" w:rsidP="008977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77D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977D9" w:rsidRPr="008977D9" w:rsidRDefault="008977D9" w:rsidP="008977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77D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§ 1º.</w:t>
      </w:r>
      <w:r w:rsidRPr="008977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prêmio será atribuído ao proprietário do imóvel, quando o cupom não for preenchido ou o seu preenchimento não permitir a identificação correta do PARTICIPANTE.</w:t>
      </w:r>
    </w:p>
    <w:p w:rsidR="008977D9" w:rsidRPr="008977D9" w:rsidRDefault="008977D9" w:rsidP="008977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77D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977D9" w:rsidRPr="008977D9" w:rsidRDefault="008977D9" w:rsidP="008977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77D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§ 1º. </w:t>
      </w:r>
      <w:r w:rsidRPr="008977D9">
        <w:rPr>
          <w:rFonts w:ascii="Times New Roman" w:eastAsia="Times New Roman" w:hAnsi="Times New Roman" w:cs="Times New Roman"/>
          <w:sz w:val="24"/>
          <w:szCs w:val="24"/>
          <w:lang w:eastAsia="pt-BR"/>
        </w:rPr>
        <w:t>O proprietário de imóvel ganhador em um sorteio fica automaticamente excluído dos demais.</w:t>
      </w:r>
    </w:p>
    <w:p w:rsidR="008977D9" w:rsidRPr="008977D9" w:rsidRDefault="008977D9" w:rsidP="008977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77D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977D9" w:rsidRPr="008977D9" w:rsidRDefault="008977D9" w:rsidP="008977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77D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11.</w:t>
      </w:r>
      <w:r w:rsidRPr="008977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prazo para entrega dos prêmios aos PARTICIPANTES sorteados será de, no máximo, 10 (dez) dias após a realização do sorteio.</w:t>
      </w:r>
    </w:p>
    <w:p w:rsidR="008977D9" w:rsidRPr="008977D9" w:rsidRDefault="008977D9" w:rsidP="008977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77D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977D9" w:rsidRPr="008977D9" w:rsidRDefault="008977D9" w:rsidP="008977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77D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12.</w:t>
      </w:r>
      <w:r w:rsidRPr="008977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PARTICIPANTE que for sorteado e que não comparecer ou não reclamar o prêmio, no prazo de 60 (sessenta) dias da data de realização do sorteio, perderá o direito ao mesmo.</w:t>
      </w:r>
    </w:p>
    <w:p w:rsidR="008977D9" w:rsidRPr="008977D9" w:rsidRDefault="008977D9" w:rsidP="008977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77D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977D9" w:rsidRPr="008977D9" w:rsidRDefault="008977D9" w:rsidP="008977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77D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Parágrafo único.</w:t>
      </w:r>
      <w:r w:rsidRPr="008977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PARTICIPANTE que for sorteado e não comparecer para receber o prêmio poderá nomear um representante, através de procuração lavrada em cartório.</w:t>
      </w:r>
    </w:p>
    <w:p w:rsidR="008977D9" w:rsidRPr="008977D9" w:rsidRDefault="008977D9" w:rsidP="008977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77D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977D9" w:rsidRPr="008977D9" w:rsidRDefault="008977D9" w:rsidP="008977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77D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Art. 13.</w:t>
      </w:r>
      <w:r w:rsidRPr="008977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Comissão Organizadora do Concurso </w:t>
      </w:r>
      <w:r w:rsidRPr="008977D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“IPTU DÁ PRÊMIOS”</w:t>
      </w:r>
      <w:r w:rsidRPr="008977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será constituída e nomeada pelo Prefeito Municipal através de Decreto, e compor-se-á de 05 (cinco) servidores das Secretarias Municipais de Administração e de Planejamento e Finanças e da Procuradoria Jurídica do Município.</w:t>
      </w:r>
    </w:p>
    <w:p w:rsidR="008977D9" w:rsidRPr="008977D9" w:rsidRDefault="008977D9" w:rsidP="008977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77D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977D9" w:rsidRPr="008977D9" w:rsidRDefault="008977D9" w:rsidP="008977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77D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14.</w:t>
      </w:r>
      <w:r w:rsidRPr="008977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Cabe à Comissão Organizadora:</w:t>
      </w:r>
    </w:p>
    <w:p w:rsidR="008977D9" w:rsidRPr="008977D9" w:rsidRDefault="008977D9" w:rsidP="008977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77D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977D9" w:rsidRPr="008977D9" w:rsidRDefault="008977D9" w:rsidP="008977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77D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 </w:t>
      </w:r>
      <w:r w:rsidRPr="008977D9">
        <w:rPr>
          <w:rFonts w:ascii="Times New Roman" w:eastAsia="Times New Roman" w:hAnsi="Times New Roman" w:cs="Times New Roman"/>
          <w:sz w:val="24"/>
          <w:szCs w:val="24"/>
          <w:lang w:eastAsia="pt-BR"/>
        </w:rPr>
        <w:t>- zelar pelo cumprimento do disposto no presente Decreto;</w:t>
      </w:r>
    </w:p>
    <w:p w:rsidR="008977D9" w:rsidRPr="008977D9" w:rsidRDefault="008977D9" w:rsidP="008977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77D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977D9" w:rsidRPr="008977D9" w:rsidRDefault="008977D9" w:rsidP="008977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77D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 </w:t>
      </w:r>
      <w:r w:rsidRPr="008977D9">
        <w:rPr>
          <w:rFonts w:ascii="Times New Roman" w:eastAsia="Times New Roman" w:hAnsi="Times New Roman" w:cs="Times New Roman"/>
          <w:sz w:val="24"/>
          <w:szCs w:val="24"/>
          <w:lang w:eastAsia="pt-BR"/>
        </w:rPr>
        <w:t>- orientar os participantes e dirimir as dúvidas referentes ao concurso;</w:t>
      </w:r>
    </w:p>
    <w:p w:rsidR="008977D9" w:rsidRPr="008977D9" w:rsidRDefault="008977D9" w:rsidP="008977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77D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977D9" w:rsidRPr="008977D9" w:rsidRDefault="008977D9" w:rsidP="008977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77D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III </w:t>
      </w:r>
      <w:r w:rsidRPr="008977D9">
        <w:rPr>
          <w:rFonts w:ascii="Times New Roman" w:eastAsia="Times New Roman" w:hAnsi="Times New Roman" w:cs="Times New Roman"/>
          <w:sz w:val="24"/>
          <w:szCs w:val="24"/>
          <w:lang w:eastAsia="pt-BR"/>
        </w:rPr>
        <w:t>- aprovar ou impugnar, no prazo de 15 (quinze dias), a contar da data de cada sorteio, os cupons sorteados;</w:t>
      </w:r>
    </w:p>
    <w:p w:rsidR="008977D9" w:rsidRPr="008977D9" w:rsidRDefault="008977D9" w:rsidP="008977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77D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977D9" w:rsidRPr="008977D9" w:rsidRDefault="008977D9" w:rsidP="008977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77D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IV </w:t>
      </w:r>
      <w:r w:rsidRPr="008977D9">
        <w:rPr>
          <w:rFonts w:ascii="Times New Roman" w:eastAsia="Times New Roman" w:hAnsi="Times New Roman" w:cs="Times New Roman"/>
          <w:sz w:val="24"/>
          <w:szCs w:val="24"/>
          <w:lang w:eastAsia="pt-BR"/>
        </w:rPr>
        <w:t>- homologar os sorteios e divulgar o nome dos premiados, no prazo de até 3 (três dias), a contar da data de cada sorteio;</w:t>
      </w:r>
    </w:p>
    <w:p w:rsidR="008977D9" w:rsidRPr="008977D9" w:rsidRDefault="008977D9" w:rsidP="008977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77D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977D9" w:rsidRPr="008977D9" w:rsidRDefault="008977D9" w:rsidP="008977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77D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V </w:t>
      </w:r>
      <w:r w:rsidRPr="008977D9">
        <w:rPr>
          <w:rFonts w:ascii="Times New Roman" w:eastAsia="Times New Roman" w:hAnsi="Times New Roman" w:cs="Times New Roman"/>
          <w:sz w:val="24"/>
          <w:szCs w:val="24"/>
          <w:lang w:eastAsia="pt-BR"/>
        </w:rPr>
        <w:t>- coordenar o processo de entrega dos prêmios.</w:t>
      </w:r>
    </w:p>
    <w:p w:rsidR="008977D9" w:rsidRPr="008977D9" w:rsidRDefault="008977D9" w:rsidP="008977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77D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977D9" w:rsidRPr="008977D9" w:rsidRDefault="008977D9" w:rsidP="008977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77D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15.</w:t>
      </w:r>
      <w:r w:rsidRPr="008977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Não terão direito a participar do Concurso “IPTU DÁ PRÊMIOS” os contribuintes possuidores de imóveis beneficiados com isenção ou imunidade ao pagamento do IPTU, conforme Código Tributário Municipal.</w:t>
      </w:r>
    </w:p>
    <w:p w:rsidR="008977D9" w:rsidRPr="008977D9" w:rsidRDefault="008977D9" w:rsidP="008977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77D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977D9" w:rsidRPr="008977D9" w:rsidRDefault="008977D9" w:rsidP="008977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77D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16.</w:t>
      </w:r>
      <w:r w:rsidRPr="008977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dúvidas ou omissões que surgirem referente ao Concurso </w:t>
      </w:r>
      <w:r w:rsidRPr="008977D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“IPTU DÁ PRÊMIOS”</w:t>
      </w:r>
      <w:r w:rsidRPr="008977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serão dirimidas pela Comissão Organizadora.</w:t>
      </w:r>
    </w:p>
    <w:p w:rsidR="008977D9" w:rsidRPr="008977D9" w:rsidRDefault="008977D9" w:rsidP="008977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77D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977D9" w:rsidRPr="008977D9" w:rsidRDefault="008977D9" w:rsidP="008977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77D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17. </w:t>
      </w:r>
      <w:r w:rsidRPr="008977D9">
        <w:rPr>
          <w:rFonts w:ascii="Times New Roman" w:eastAsia="Times New Roman" w:hAnsi="Times New Roman" w:cs="Times New Roman"/>
          <w:sz w:val="24"/>
          <w:szCs w:val="24"/>
          <w:lang w:eastAsia="pt-BR"/>
        </w:rPr>
        <w:t>Este Decreto entra em vigor na data de sua publicação, revogadas as disposições em contrário.</w:t>
      </w:r>
    </w:p>
    <w:p w:rsidR="008977D9" w:rsidRPr="008977D9" w:rsidRDefault="008977D9" w:rsidP="008977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77D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977D9" w:rsidRPr="008977D9" w:rsidRDefault="008977D9" w:rsidP="008977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77D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GABINETE DO PREFEITO MUNICIPAL DE IGUATEMI, ESTADO DE MATO GROSSO DO SUL, AOS DEZESSEIS DIAS DO MÊS DE ABRIL DO ANO DE DOIS MIL E QUINZE.</w:t>
      </w:r>
    </w:p>
    <w:p w:rsidR="008977D9" w:rsidRPr="008977D9" w:rsidRDefault="008977D9" w:rsidP="008977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77D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977D9" w:rsidRPr="008977D9" w:rsidRDefault="008977D9" w:rsidP="008977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77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8977D9" w:rsidRPr="008977D9" w:rsidRDefault="008977D9" w:rsidP="008977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77D9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8977D9" w:rsidRPr="008977D9" w:rsidRDefault="008977D9" w:rsidP="008977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01D5E" w:rsidRDefault="00D01D5E"/>
    <w:sectPr w:rsidR="00D01D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D9"/>
    <w:rsid w:val="008977D9"/>
    <w:rsid w:val="00D0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621B51-E0A3-4B7B-96E7-12ABDEE5D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9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877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2016-08-15T14:48:00Z</dcterms:created>
  <dcterms:modified xsi:type="dcterms:W3CDTF">2016-08-15T14:49:00Z</dcterms:modified>
</cp:coreProperties>
</file>