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126" w:rsidRPr="00163126" w:rsidRDefault="00163126" w:rsidP="0016312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1631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1631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1.328/2015</w:t>
      </w:r>
    </w:p>
    <w:bookmarkEnd w:id="0"/>
    <w:p w:rsidR="00163126" w:rsidRPr="00163126" w:rsidRDefault="00163126" w:rsidP="0016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126" w:rsidRPr="00163126" w:rsidRDefault="00163126" w:rsidP="0016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3126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A COORDENADORIA MUNICIPAL DE DEFESA CIVIL – COMDEC, E DÁ OUTRAS PROVIDÊNCIAS”.</w:t>
      </w:r>
    </w:p>
    <w:p w:rsidR="00163126" w:rsidRPr="00163126" w:rsidRDefault="00163126" w:rsidP="00163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312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63126" w:rsidRPr="00163126" w:rsidRDefault="00163126" w:rsidP="00163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31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163126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163126" w:rsidRPr="00163126" w:rsidRDefault="00163126" w:rsidP="00163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312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63126" w:rsidRPr="00163126" w:rsidRDefault="00163126" w:rsidP="00163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31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1631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  <w:r w:rsidRPr="001631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163126" w:rsidRPr="00163126" w:rsidRDefault="00163126" w:rsidP="00163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312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63126" w:rsidRPr="00163126" w:rsidRDefault="00163126" w:rsidP="00163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31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 </w:t>
      </w:r>
      <w:r w:rsidRPr="00163126">
        <w:rPr>
          <w:rFonts w:ascii="Times New Roman" w:eastAsia="Times New Roman" w:hAnsi="Times New Roman" w:cs="Times New Roman"/>
          <w:sz w:val="24"/>
          <w:szCs w:val="24"/>
          <w:lang w:eastAsia="pt-BR"/>
        </w:rPr>
        <w:t>Fica nomeada a </w:t>
      </w:r>
      <w:r w:rsidRPr="001631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Coordenadoria Municipal de Defesa Civil - COMDEC</w:t>
      </w:r>
      <w:r w:rsidRPr="00163126">
        <w:rPr>
          <w:rFonts w:ascii="Times New Roman" w:eastAsia="Times New Roman" w:hAnsi="Times New Roman" w:cs="Times New Roman"/>
          <w:sz w:val="24"/>
          <w:szCs w:val="24"/>
          <w:lang w:eastAsia="pt-BR"/>
        </w:rPr>
        <w:t>, composta pelos membros abaixo relacionados, observadas as disposições da Lei Municipal nº 1.903, de 08 de outubro de 2015:</w:t>
      </w:r>
    </w:p>
    <w:p w:rsidR="00163126" w:rsidRPr="00163126" w:rsidRDefault="00163126" w:rsidP="00163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312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63126" w:rsidRPr="00163126" w:rsidRDefault="00163126" w:rsidP="00163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31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I - Coordenador</w:t>
      </w:r>
    </w:p>
    <w:p w:rsidR="00163126" w:rsidRPr="00163126" w:rsidRDefault="00163126" w:rsidP="00163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31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Ramão Lino Guerreiro –</w:t>
      </w:r>
      <w:r w:rsidRPr="0016312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Secretário Municipal de Administração</w:t>
      </w:r>
      <w:r w:rsidRPr="001631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163126" w:rsidRPr="00163126" w:rsidRDefault="00163126" w:rsidP="00163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312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63126" w:rsidRPr="00163126" w:rsidRDefault="00163126" w:rsidP="00163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31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II - Secretaria</w:t>
      </w:r>
    </w:p>
    <w:p w:rsidR="00163126" w:rsidRPr="00163126" w:rsidRDefault="00163126" w:rsidP="00163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31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Luciano Dorneles dos Santos</w:t>
      </w:r>
      <w:r w:rsidRPr="001631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Chefe de Departamento I</w:t>
      </w:r>
    </w:p>
    <w:p w:rsidR="00163126" w:rsidRPr="00163126" w:rsidRDefault="00163126" w:rsidP="00163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312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63126" w:rsidRPr="00163126" w:rsidRDefault="00163126" w:rsidP="00163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31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III – Setor Técnico</w:t>
      </w:r>
    </w:p>
    <w:p w:rsidR="00163126" w:rsidRPr="00163126" w:rsidRDefault="00163126" w:rsidP="00163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1631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Macimiano</w:t>
      </w:r>
      <w:proofErr w:type="spellEnd"/>
      <w:r w:rsidRPr="001631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Claro Nogueira Moreira – </w:t>
      </w:r>
      <w:r w:rsidRPr="00163126">
        <w:rPr>
          <w:rFonts w:ascii="Times New Roman" w:eastAsia="Times New Roman" w:hAnsi="Times New Roman" w:cs="Times New Roman"/>
          <w:sz w:val="24"/>
          <w:szCs w:val="24"/>
          <w:lang w:eastAsia="pt-BR"/>
        </w:rPr>
        <w:t>Engenheiro Civil</w:t>
      </w:r>
    </w:p>
    <w:p w:rsidR="00163126" w:rsidRPr="00163126" w:rsidRDefault="00163126" w:rsidP="00163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312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63126" w:rsidRPr="00163126" w:rsidRDefault="00163126" w:rsidP="00163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31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III – Setor Operativo</w:t>
      </w:r>
    </w:p>
    <w:p w:rsidR="00163126" w:rsidRPr="00163126" w:rsidRDefault="00163126" w:rsidP="00163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1631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Josimar</w:t>
      </w:r>
      <w:proofErr w:type="spellEnd"/>
      <w:r w:rsidRPr="001631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1631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Marafigo</w:t>
      </w:r>
      <w:proofErr w:type="spellEnd"/>
      <w:r w:rsidRPr="001631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Lima –</w:t>
      </w:r>
      <w:r w:rsidRPr="00163126">
        <w:rPr>
          <w:rFonts w:ascii="Times New Roman" w:eastAsia="Times New Roman" w:hAnsi="Times New Roman" w:cs="Times New Roman"/>
          <w:sz w:val="24"/>
          <w:szCs w:val="24"/>
          <w:lang w:eastAsia="pt-BR"/>
        </w:rPr>
        <w:t>Chefe de Departamento II</w:t>
      </w:r>
    </w:p>
    <w:p w:rsidR="00163126" w:rsidRPr="00163126" w:rsidRDefault="00163126" w:rsidP="00163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312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63126" w:rsidRPr="00163126" w:rsidRDefault="00163126" w:rsidP="00163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31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2º - </w:t>
      </w:r>
      <w:r w:rsidRPr="00163126">
        <w:rPr>
          <w:rFonts w:ascii="Times New Roman" w:eastAsia="Times New Roman" w:hAnsi="Times New Roman" w:cs="Times New Roman"/>
          <w:sz w:val="24"/>
          <w:szCs w:val="24"/>
          <w:lang w:eastAsia="pt-BR"/>
        </w:rPr>
        <w:t>O exercício da função de membro da Coordenadoria não será remunerado, considerando-se como serviço público relevante prestado à municipalidade.</w:t>
      </w:r>
    </w:p>
    <w:p w:rsidR="00163126" w:rsidRPr="00163126" w:rsidRDefault="00163126" w:rsidP="00163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31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 </w:t>
      </w:r>
      <w:r w:rsidRPr="00163126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contrário.</w:t>
      </w:r>
    </w:p>
    <w:p w:rsidR="00163126" w:rsidRPr="00163126" w:rsidRDefault="00163126" w:rsidP="00163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312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63126" w:rsidRPr="00163126" w:rsidRDefault="00163126" w:rsidP="00163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31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TRÊS DIAS DO MÊS DE NOVEMBRO DE DOIS MIL E QUINZE.</w:t>
      </w:r>
    </w:p>
    <w:p w:rsidR="00163126" w:rsidRPr="00163126" w:rsidRDefault="00163126" w:rsidP="00163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312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63126" w:rsidRPr="00163126" w:rsidRDefault="00163126" w:rsidP="00163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31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163126" w:rsidRPr="00163126" w:rsidRDefault="00163126" w:rsidP="00163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312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D4E4B" w:rsidRDefault="005D4E4B"/>
    <w:sectPr w:rsidR="005D4E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26"/>
    <w:rsid w:val="00163126"/>
    <w:rsid w:val="005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F9C4E-FB8D-4908-9C73-9AE07AE8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93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2016-08-15T13:35:00Z</dcterms:created>
  <dcterms:modified xsi:type="dcterms:W3CDTF">2016-08-15T13:37:00Z</dcterms:modified>
</cp:coreProperties>
</file>