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769" w:rsidRPr="00093769" w:rsidRDefault="00093769" w:rsidP="0009376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0937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0937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949/2012</w:t>
      </w:r>
    </w:p>
    <w:bookmarkEnd w:id="0"/>
    <w:p w:rsidR="00093769" w:rsidRPr="00093769" w:rsidRDefault="00093769" w:rsidP="00093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3769" w:rsidRPr="00093769" w:rsidRDefault="00093769" w:rsidP="00093769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376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“NOMEIA DIRETOR DO DEPARTAMENTO MUNICIPAL DE TRÂNSITO E TRANSPORTE – DEMTRAT E DÁ OUTRAS PROVIDÊNCIAS”.</w:t>
      </w:r>
    </w:p>
    <w:p w:rsidR="00093769" w:rsidRPr="00093769" w:rsidRDefault="00093769" w:rsidP="000937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37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93769" w:rsidRPr="00093769" w:rsidRDefault="00093769" w:rsidP="000937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37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093769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 e,</w:t>
      </w:r>
    </w:p>
    <w:p w:rsidR="00093769" w:rsidRPr="00093769" w:rsidRDefault="00093769" w:rsidP="000937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37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93769" w:rsidRPr="00093769" w:rsidRDefault="00093769" w:rsidP="000937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3769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o disposto na Lei Federal nº 9.503/97 (Código de Trânsito Brasileiro) e Lei Municipal nº 1.576, de 07 de junho de 2010.</w:t>
      </w:r>
    </w:p>
    <w:p w:rsidR="00093769" w:rsidRPr="00093769" w:rsidRDefault="00093769" w:rsidP="000937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37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93769" w:rsidRPr="00093769" w:rsidRDefault="00093769" w:rsidP="000937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37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0937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093769" w:rsidRPr="00093769" w:rsidRDefault="00093769" w:rsidP="000937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37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93769" w:rsidRPr="00093769" w:rsidRDefault="00093769" w:rsidP="000937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37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0937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Fica nomeada para a direção do </w:t>
      </w:r>
      <w:r w:rsidRPr="000937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Municipal de Trânsito e Transporte - DEMTRAT</w:t>
      </w:r>
      <w:r w:rsidRPr="000937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servidora </w:t>
      </w:r>
      <w:r w:rsidRPr="000937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Simoni Trevizan, </w:t>
      </w:r>
      <w:r w:rsidRPr="00093769">
        <w:rPr>
          <w:rFonts w:ascii="Times New Roman" w:eastAsia="Times New Roman" w:hAnsi="Times New Roman" w:cs="Times New Roman"/>
          <w:sz w:val="24"/>
          <w:szCs w:val="24"/>
          <w:lang w:eastAsia="pt-BR"/>
        </w:rPr>
        <w:t>Assessora Jurídica do Município.</w:t>
      </w:r>
    </w:p>
    <w:p w:rsidR="00093769" w:rsidRPr="00093769" w:rsidRDefault="00093769" w:rsidP="000937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37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93769" w:rsidRPr="00093769" w:rsidRDefault="00093769" w:rsidP="000937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37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Parágrafo Único </w:t>
      </w:r>
      <w:r w:rsidRPr="00093769">
        <w:rPr>
          <w:rFonts w:ascii="Times New Roman" w:eastAsia="Times New Roman" w:hAnsi="Times New Roman" w:cs="Times New Roman"/>
          <w:sz w:val="24"/>
          <w:szCs w:val="24"/>
          <w:lang w:eastAsia="pt-BR"/>
        </w:rPr>
        <w:t>– A servidora ora nomeada exercerá a função de Autoridade Municipal de Trânsito, na forma do § 3º do art. 1º da Lei nº 1.576/2010.</w:t>
      </w:r>
    </w:p>
    <w:p w:rsidR="00093769" w:rsidRPr="00093769" w:rsidRDefault="00093769" w:rsidP="000937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37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93769" w:rsidRPr="00093769" w:rsidRDefault="00093769" w:rsidP="000937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37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0937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Este Decreto entrará em vigor na data de sua publicação, revogadas as disposições em contrário, em especial o Decreto nº 901/2011. </w:t>
      </w:r>
    </w:p>
    <w:p w:rsidR="00093769" w:rsidRPr="00093769" w:rsidRDefault="00093769" w:rsidP="000937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37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093769" w:rsidRPr="00093769" w:rsidRDefault="00093769" w:rsidP="000937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37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NOVE DIAS DO MÊS DE JANEIRO DO ANO DE DOIS MIL E DOZE.</w:t>
      </w:r>
    </w:p>
    <w:p w:rsidR="00093769" w:rsidRPr="00093769" w:rsidRDefault="00093769" w:rsidP="000937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37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93769" w:rsidRPr="00093769" w:rsidRDefault="00093769" w:rsidP="000937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37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093769" w:rsidRPr="00093769" w:rsidRDefault="00093769" w:rsidP="000937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376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5F497F" w:rsidRDefault="005F497F"/>
    <w:sectPr w:rsidR="005F4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69"/>
    <w:rsid w:val="00093769"/>
    <w:rsid w:val="005F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17313-FAF0-423D-9F1B-8F66A021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1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2016-08-12T13:17:00Z</dcterms:created>
  <dcterms:modified xsi:type="dcterms:W3CDTF">2016-08-12T13:17:00Z</dcterms:modified>
</cp:coreProperties>
</file>