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44" w:rsidRPr="00615A44" w:rsidRDefault="00615A44" w:rsidP="00615A4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15A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615A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101/2016</w:t>
      </w:r>
    </w:p>
    <w:bookmarkEnd w:id="0"/>
    <w:p w:rsidR="00615A44" w:rsidRPr="00615A44" w:rsidRDefault="00615A44" w:rsidP="00615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5A44" w:rsidRPr="00615A44" w:rsidRDefault="00615A44" w:rsidP="00615A44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A44">
        <w:rPr>
          <w:rFonts w:ascii="Times New Roman" w:eastAsia="Times New Roman" w:hAnsi="Times New Roman" w:cs="Times New Roman"/>
          <w:sz w:val="24"/>
          <w:szCs w:val="24"/>
          <w:lang w:eastAsia="pt-BR"/>
        </w:rPr>
        <w:t>“EXONERA OS SERVIDORES QUE ESPECIFICA”.</w:t>
      </w:r>
    </w:p>
    <w:p w:rsidR="00615A44" w:rsidRPr="00615A44" w:rsidRDefault="00615A44" w:rsidP="00615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A4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5A44" w:rsidRPr="00615A44" w:rsidRDefault="00615A44" w:rsidP="00615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A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615A4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615A44" w:rsidRPr="00615A44" w:rsidRDefault="00615A44" w:rsidP="00615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A4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5A44" w:rsidRPr="00615A44" w:rsidRDefault="00615A44" w:rsidP="00615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A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615A44" w:rsidRPr="00615A44" w:rsidRDefault="00615A44" w:rsidP="00615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A4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5A44" w:rsidRPr="00615A44" w:rsidRDefault="00615A44" w:rsidP="00615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A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615A44">
        <w:rPr>
          <w:rFonts w:ascii="Times New Roman" w:eastAsia="Times New Roman" w:hAnsi="Times New Roman" w:cs="Times New Roman"/>
          <w:sz w:val="24"/>
          <w:szCs w:val="24"/>
          <w:lang w:eastAsia="pt-BR"/>
        </w:rPr>
        <w:t>Exonerar, a contar desta data, os servidores abaixo relacionados:</w:t>
      </w:r>
    </w:p>
    <w:p w:rsidR="00615A44" w:rsidRPr="00615A44" w:rsidRDefault="00615A44" w:rsidP="00615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A4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5076"/>
      </w:tblGrid>
      <w:tr w:rsidR="00615A44" w:rsidRPr="00615A44" w:rsidTr="00615A44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A44" w:rsidRPr="00615A44" w:rsidRDefault="00615A44" w:rsidP="00615A4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5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A44" w:rsidRPr="00615A44" w:rsidRDefault="00615A44" w:rsidP="00615A4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5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</w:tr>
      <w:tr w:rsidR="00615A44" w:rsidRPr="00615A44" w:rsidTr="00615A44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A44" w:rsidRPr="00615A44" w:rsidRDefault="00615A44" w:rsidP="00615A4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5A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Edson </w:t>
            </w:r>
            <w:proofErr w:type="spellStart"/>
            <w:r w:rsidRPr="00615A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Deolindo</w:t>
            </w:r>
            <w:proofErr w:type="spellEnd"/>
            <w:r w:rsidRPr="00615A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15A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Choinovski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A44" w:rsidRPr="00615A44" w:rsidRDefault="00615A44" w:rsidP="00615A4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5A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615A44" w:rsidRPr="00615A44" w:rsidTr="00615A44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A44" w:rsidRPr="00615A44" w:rsidRDefault="00615A44" w:rsidP="00615A4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5A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Martimiano</w:t>
            </w:r>
            <w:proofErr w:type="spellEnd"/>
            <w:r w:rsidRPr="00615A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Ramires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A44" w:rsidRPr="00615A44" w:rsidRDefault="00615A44" w:rsidP="00615A4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5A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Secretário Municipal de Obras e Infraestrutura</w:t>
            </w:r>
          </w:p>
        </w:tc>
      </w:tr>
    </w:tbl>
    <w:p w:rsidR="00615A44" w:rsidRPr="00615A44" w:rsidRDefault="00615A44" w:rsidP="00615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A4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5A44" w:rsidRPr="00615A44" w:rsidRDefault="00615A44" w:rsidP="00615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A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615A44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produzindo seus efeitos a partir desta data, revogadas as disposições em contrário.</w:t>
      </w:r>
    </w:p>
    <w:p w:rsidR="00615A44" w:rsidRPr="00615A44" w:rsidRDefault="00615A44" w:rsidP="00615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A4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5A44" w:rsidRPr="00615A44" w:rsidRDefault="00615A44" w:rsidP="00615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A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DEZENOVE DIAS DO MÊS DE MAIO DO ANO DE DOIS MIL E DEZESSEIS.</w:t>
      </w:r>
    </w:p>
    <w:p w:rsidR="00615A44" w:rsidRPr="00615A44" w:rsidRDefault="00615A44" w:rsidP="00615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A4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5A44" w:rsidRPr="00615A44" w:rsidRDefault="00615A44" w:rsidP="00615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A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615A44" w:rsidRPr="00615A44" w:rsidRDefault="00615A44" w:rsidP="00615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A4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44"/>
    <w:rsid w:val="00615A44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ED41C-8C26-4F45-B21F-6C12AF5B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2016-08-23T12:29:00Z</dcterms:created>
  <dcterms:modified xsi:type="dcterms:W3CDTF">2016-08-23T12:29:00Z</dcterms:modified>
</cp:coreProperties>
</file>