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31F9" w14:textId="16B37D05" w:rsidR="00DD137B" w:rsidRDefault="00C42139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Links de acesso às certidões cíveis e criminais do Estado de Mato Grosso do Sul.</w:t>
      </w:r>
    </w:p>
    <w:p w14:paraId="085F8E1E" w14:textId="4A7D8EE9" w:rsidR="00C42139" w:rsidRDefault="00C42139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candidatos(as) com residência nos últimos 05 (cinco) anos em outros Estados, deverão apresentar as certidões dos referidos locais de domicílio também.</w:t>
      </w:r>
    </w:p>
    <w:p w14:paraId="55BCB919" w14:textId="77777777" w:rsidR="00D53EAE" w:rsidRDefault="00D53EAE" w:rsidP="00C42139">
      <w:pPr>
        <w:spacing w:line="360" w:lineRule="auto"/>
        <w:jc w:val="both"/>
        <w:rPr>
          <w:rFonts w:ascii="Times New Roman" w:hAnsi="Times New Roman"/>
        </w:rPr>
      </w:pPr>
    </w:p>
    <w:p w14:paraId="6048A455" w14:textId="54896B39" w:rsidR="00620B47" w:rsidRDefault="00620B47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Certidões </w:t>
      </w:r>
      <w:r w:rsidR="007A3C9D">
        <w:rPr>
          <w:rFonts w:ascii="Times New Roman" w:hAnsi="Times New Roman"/>
        </w:rPr>
        <w:t xml:space="preserve">Judiciais </w:t>
      </w:r>
      <w:r>
        <w:rPr>
          <w:rFonts w:ascii="Times New Roman" w:hAnsi="Times New Roman"/>
        </w:rPr>
        <w:t>Cíveis e Criminais de 1º gra</w:t>
      </w:r>
      <w:r w:rsidR="007A3C9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– Poder Judiciário MS</w:t>
      </w:r>
    </w:p>
    <w:p w14:paraId="129DF304" w14:textId="617D3903" w:rsidR="00D53EAE" w:rsidRDefault="00D53EAE" w:rsidP="00C42139">
      <w:pPr>
        <w:spacing w:line="360" w:lineRule="auto"/>
        <w:jc w:val="both"/>
        <w:rPr>
          <w:rFonts w:ascii="Times New Roman" w:hAnsi="Times New Roman"/>
        </w:rPr>
      </w:pPr>
      <w:hyperlink r:id="rId7" w:history="1">
        <w:r w:rsidRPr="009038E6">
          <w:rPr>
            <w:rStyle w:val="Hyperlink"/>
            <w:rFonts w:ascii="Times New Roman" w:hAnsi="Times New Roman"/>
          </w:rPr>
          <w:t>https://esaj.tjms.jus.br/sco/abrirCadastro.do</w:t>
        </w:r>
      </w:hyperlink>
    </w:p>
    <w:p w14:paraId="6BCA7042" w14:textId="77777777" w:rsidR="007A3C9D" w:rsidRDefault="007A3C9D" w:rsidP="00C42139">
      <w:pPr>
        <w:spacing w:line="360" w:lineRule="auto"/>
        <w:jc w:val="both"/>
        <w:rPr>
          <w:rFonts w:ascii="Times New Roman" w:hAnsi="Times New Roman"/>
        </w:rPr>
      </w:pPr>
    </w:p>
    <w:p w14:paraId="7F00F8E7" w14:textId="506BAB34" w:rsidR="007A3C9D" w:rsidRDefault="007A3C9D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Certidões </w:t>
      </w:r>
      <w:r>
        <w:rPr>
          <w:rFonts w:ascii="Times New Roman" w:hAnsi="Times New Roman"/>
        </w:rPr>
        <w:t xml:space="preserve">Judiciais </w:t>
      </w:r>
      <w:r>
        <w:rPr>
          <w:rFonts w:ascii="Times New Roman" w:hAnsi="Times New Roman"/>
        </w:rPr>
        <w:t>Cíveis e Criminais de 2º grau – Poder Judiciário MS</w:t>
      </w:r>
    </w:p>
    <w:p w14:paraId="19FA7206" w14:textId="7E52B3F5" w:rsidR="007A3C9D" w:rsidRDefault="007A3C9D" w:rsidP="00C42139">
      <w:pPr>
        <w:spacing w:line="360" w:lineRule="auto"/>
        <w:jc w:val="both"/>
        <w:rPr>
          <w:rFonts w:ascii="Times New Roman" w:hAnsi="Times New Roman"/>
        </w:rPr>
      </w:pPr>
      <w:hyperlink r:id="rId8" w:history="1">
        <w:r w:rsidRPr="009038E6">
          <w:rPr>
            <w:rStyle w:val="Hyperlink"/>
            <w:rFonts w:ascii="Times New Roman" w:hAnsi="Times New Roman"/>
          </w:rPr>
          <w:t>https://esaj.tjms.jus.br/scosg/abrirCadastro.do</w:t>
        </w:r>
      </w:hyperlink>
      <w:r w:rsidRPr="007A3C9D">
        <w:rPr>
          <w:rFonts w:ascii="Times New Roman" w:hAnsi="Times New Roman"/>
        </w:rPr>
        <w:t xml:space="preserve"> </w:t>
      </w:r>
    </w:p>
    <w:p w14:paraId="4D60984A" w14:textId="77777777" w:rsidR="007A3C9D" w:rsidRDefault="007A3C9D" w:rsidP="00C42139">
      <w:pPr>
        <w:spacing w:line="360" w:lineRule="auto"/>
        <w:jc w:val="both"/>
        <w:rPr>
          <w:rFonts w:ascii="Times New Roman" w:hAnsi="Times New Roman"/>
        </w:rPr>
      </w:pPr>
    </w:p>
    <w:p w14:paraId="74D063D3" w14:textId="37F50228" w:rsidR="00620B47" w:rsidRDefault="00620B47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Certidões Cíveis e </w:t>
      </w:r>
      <w:proofErr w:type="gramStart"/>
      <w:r>
        <w:rPr>
          <w:rFonts w:ascii="Times New Roman" w:hAnsi="Times New Roman"/>
        </w:rPr>
        <w:t>Criminais  -</w:t>
      </w:r>
      <w:proofErr w:type="gramEnd"/>
      <w:r>
        <w:rPr>
          <w:rFonts w:ascii="Times New Roman" w:hAnsi="Times New Roman"/>
        </w:rPr>
        <w:t xml:space="preserve"> Tribunal Regional Federal</w:t>
      </w:r>
    </w:p>
    <w:p w14:paraId="66948518" w14:textId="56697862" w:rsidR="00620B47" w:rsidRDefault="00620B47" w:rsidP="00C42139">
      <w:pPr>
        <w:spacing w:line="360" w:lineRule="auto"/>
        <w:jc w:val="both"/>
        <w:rPr>
          <w:rFonts w:ascii="Times New Roman" w:hAnsi="Times New Roman"/>
        </w:rPr>
      </w:pPr>
      <w:hyperlink r:id="rId9" w:history="1">
        <w:r w:rsidRPr="009038E6">
          <w:rPr>
            <w:rStyle w:val="Hyperlink"/>
            <w:rFonts w:ascii="Times New Roman" w:hAnsi="Times New Roman"/>
          </w:rPr>
          <w:t>https://web.trf3.jus.br/certidao-regional/CertidaoCivelEleitoralCriminal/SolicitarDadosCertidao</w:t>
        </w:r>
      </w:hyperlink>
    </w:p>
    <w:p w14:paraId="017D8FD4" w14:textId="77777777" w:rsidR="00620B47" w:rsidRPr="00DD137B" w:rsidRDefault="00620B47" w:rsidP="00C42139">
      <w:pPr>
        <w:spacing w:line="360" w:lineRule="auto"/>
        <w:jc w:val="both"/>
        <w:rPr>
          <w:rFonts w:ascii="Times New Roman" w:hAnsi="Times New Roman"/>
        </w:rPr>
      </w:pPr>
    </w:p>
    <w:sectPr w:rsidR="00620B47" w:rsidRPr="00DD137B" w:rsidSect="004E4E85">
      <w:headerReference w:type="default" r:id="rId10"/>
      <w:footerReference w:type="default" r:id="rId11"/>
      <w:pgSz w:w="11906" w:h="16838"/>
      <w:pgMar w:top="1985" w:right="1134" w:bottom="130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809E" w14:textId="77777777" w:rsidR="00A436D2" w:rsidRDefault="00A436D2" w:rsidP="008C4018">
      <w:r>
        <w:separator/>
      </w:r>
    </w:p>
  </w:endnote>
  <w:endnote w:type="continuationSeparator" w:id="0">
    <w:p w14:paraId="06367769" w14:textId="77777777" w:rsidR="00A436D2" w:rsidRDefault="00A436D2" w:rsidP="008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67D" w14:textId="77777777" w:rsidR="008C4018" w:rsidRPr="00C5119B" w:rsidRDefault="008C4018" w:rsidP="00330F30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jc w:val="center"/>
      <w:rPr>
        <w:b/>
        <w:noProof/>
        <w:sz w:val="21"/>
        <w:szCs w:val="21"/>
        <w:lang w:eastAsia="pt-BR"/>
      </w:rPr>
    </w:pPr>
    <w:r w:rsidRPr="00C5119B">
      <w:rPr>
        <w:b/>
        <w:noProof/>
        <w:sz w:val="21"/>
        <w:szCs w:val="21"/>
        <w:lang w:eastAsia="pt-BR"/>
      </w:rPr>
      <w:t>Conselho Municipal d</w:t>
    </w:r>
    <w:r w:rsidR="00810137">
      <w:rPr>
        <w:b/>
        <w:noProof/>
        <w:sz w:val="21"/>
        <w:szCs w:val="21"/>
        <w:lang w:eastAsia="pt-BR"/>
      </w:rPr>
      <w:t>os Direitos da Criança e do Adolescente</w:t>
    </w:r>
    <w:r w:rsidRPr="00C5119B">
      <w:rPr>
        <w:b/>
        <w:noProof/>
        <w:sz w:val="21"/>
        <w:szCs w:val="21"/>
        <w:lang w:eastAsia="pt-BR"/>
      </w:rPr>
      <w:t xml:space="preserve"> – </w:t>
    </w:r>
    <w:r w:rsidR="00D76956">
      <w:rPr>
        <w:b/>
        <w:noProof/>
        <w:sz w:val="21"/>
        <w:szCs w:val="21"/>
        <w:lang w:eastAsia="pt-BR"/>
      </w:rPr>
      <w:t>CMDCA</w:t>
    </w:r>
  </w:p>
  <w:p w14:paraId="2275F937" w14:textId="77777777" w:rsidR="008C4018" w:rsidRPr="00C5119B" w:rsidRDefault="008C4018" w:rsidP="00330F30">
    <w:pPr>
      <w:pStyle w:val="Rodap"/>
      <w:jc w:val="center"/>
      <w:rPr>
        <w:noProof/>
        <w:sz w:val="20"/>
        <w:szCs w:val="20"/>
        <w:lang w:eastAsia="pt-BR"/>
      </w:rPr>
    </w:pPr>
    <w:r w:rsidRPr="00C5119B">
      <w:rPr>
        <w:noProof/>
        <w:sz w:val="20"/>
        <w:szCs w:val="20"/>
        <w:lang w:eastAsia="pt-BR"/>
      </w:rPr>
      <w:t>End. Av. Lindolfo Martins Farias, 892, Centro</w:t>
    </w:r>
    <w:r w:rsidR="00AC0D5E" w:rsidRPr="00C5119B">
      <w:rPr>
        <w:noProof/>
        <w:sz w:val="20"/>
        <w:szCs w:val="20"/>
        <w:lang w:eastAsia="pt-BR"/>
      </w:rPr>
      <w:t>.</w:t>
    </w:r>
    <w:r w:rsidRPr="00C5119B">
      <w:rPr>
        <w:noProof/>
        <w:sz w:val="20"/>
        <w:szCs w:val="20"/>
        <w:lang w:eastAsia="pt-BR"/>
      </w:rPr>
      <w:t xml:space="preserve"> CEP: 79.960-000</w:t>
    </w:r>
  </w:p>
  <w:p w14:paraId="22E6887A" w14:textId="77777777" w:rsidR="008C4018" w:rsidRPr="00C5119B" w:rsidRDefault="00AC2450" w:rsidP="00330F30">
    <w:pPr>
      <w:pStyle w:val="Rodap"/>
      <w:jc w:val="center"/>
      <w:rPr>
        <w:sz w:val="20"/>
        <w:szCs w:val="20"/>
      </w:rPr>
    </w:pPr>
    <w:r w:rsidRPr="00C5119B">
      <w:rPr>
        <w:noProof/>
        <w:sz w:val="20"/>
        <w:szCs w:val="20"/>
        <w:lang w:eastAsia="pt-BR"/>
      </w:rPr>
      <w:t>Fone: (67) 3471-1185</w:t>
    </w:r>
    <w:r w:rsidR="00AC0D5E" w:rsidRPr="00C5119B">
      <w:rPr>
        <w:noProof/>
        <w:sz w:val="20"/>
        <w:szCs w:val="20"/>
        <w:lang w:eastAsia="pt-BR"/>
      </w:rPr>
      <w:t>.</w:t>
    </w:r>
    <w:r w:rsidR="008C4018" w:rsidRPr="00C5119B">
      <w:rPr>
        <w:noProof/>
        <w:sz w:val="20"/>
        <w:szCs w:val="20"/>
        <w:lang w:eastAsia="pt-BR"/>
      </w:rPr>
      <w:t xml:space="preserve">     E-Mail: </w:t>
    </w:r>
    <w:r w:rsidR="00D76956">
      <w:rPr>
        <w:noProof/>
        <w:sz w:val="20"/>
        <w:szCs w:val="20"/>
        <w:lang w:eastAsia="pt-BR"/>
      </w:rPr>
      <w:t>cmdca_iguatemi.ms@hotmail.com</w:t>
    </w:r>
  </w:p>
  <w:p w14:paraId="010E6D77" w14:textId="77777777" w:rsidR="008C4018" w:rsidRPr="00AC0D5E" w:rsidRDefault="008C4018" w:rsidP="00330F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526F" w14:textId="77777777" w:rsidR="00A436D2" w:rsidRDefault="00A436D2" w:rsidP="008C4018">
      <w:r>
        <w:separator/>
      </w:r>
    </w:p>
  </w:footnote>
  <w:footnote w:type="continuationSeparator" w:id="0">
    <w:p w14:paraId="297AD27D" w14:textId="77777777" w:rsidR="00A436D2" w:rsidRDefault="00A436D2" w:rsidP="008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8809" w14:textId="140D8228" w:rsidR="005C677A" w:rsidRPr="0080799F" w:rsidRDefault="00C82D70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405043F" wp14:editId="5198F7EF">
          <wp:simplePos x="0" y="0"/>
          <wp:positionH relativeFrom="column">
            <wp:posOffset>3810</wp:posOffset>
          </wp:positionH>
          <wp:positionV relativeFrom="paragraph">
            <wp:posOffset>-169545</wp:posOffset>
          </wp:positionV>
          <wp:extent cx="1285875" cy="638175"/>
          <wp:effectExtent l="0" t="0" r="9525" b="9525"/>
          <wp:wrapTight wrapText="bothSides">
            <wp:wrapPolygon edited="0">
              <wp:start x="0" y="0"/>
              <wp:lineTo x="0" y="21278"/>
              <wp:lineTo x="21120" y="21278"/>
              <wp:lineTo x="21440" y="16764"/>
              <wp:lineTo x="21440" y="15475"/>
              <wp:lineTo x="21120" y="9027"/>
              <wp:lineTo x="4160" y="0"/>
              <wp:lineTo x="0" y="0"/>
            </wp:wrapPolygon>
          </wp:wrapTight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" name="Picture 6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99F">
      <w:rPr>
        <w:b/>
        <w:sz w:val="20"/>
        <w:szCs w:val="20"/>
      </w:rPr>
      <w:t>CONSELHO MU</w:t>
    </w:r>
    <w:r w:rsidR="00167A77" w:rsidRPr="0080799F">
      <w:rPr>
        <w:b/>
        <w:sz w:val="20"/>
        <w:szCs w:val="20"/>
      </w:rPr>
      <w:t>NICIPAL DOS DIREITOS DA</w:t>
    </w:r>
    <w:r w:rsidR="0080799F">
      <w:rPr>
        <w:b/>
        <w:sz w:val="20"/>
        <w:szCs w:val="20"/>
      </w:rPr>
      <w:t xml:space="preserve"> </w:t>
    </w:r>
    <w:r w:rsidR="00167A77" w:rsidRPr="0080799F">
      <w:rPr>
        <w:b/>
        <w:sz w:val="20"/>
        <w:szCs w:val="20"/>
      </w:rPr>
      <w:t xml:space="preserve">CRIANÇA </w:t>
    </w:r>
    <w:r w:rsidRPr="0080799F">
      <w:rPr>
        <w:b/>
        <w:sz w:val="20"/>
        <w:szCs w:val="20"/>
      </w:rPr>
      <w:t>E DO ADOLESCENTE – CMDCA</w:t>
    </w:r>
  </w:p>
  <w:p w14:paraId="66B1B9E7" w14:textId="77777777" w:rsidR="00167A77" w:rsidRPr="0080799F" w:rsidRDefault="00167A77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sz w:val="20"/>
        <w:szCs w:val="20"/>
      </w:rPr>
      <w:t>LEI MUNICIPAL Nº. 1.829/2015</w:t>
    </w:r>
  </w:p>
  <w:p w14:paraId="4B35BDB1" w14:textId="77777777" w:rsidR="005C677A" w:rsidRPr="00C14AC4" w:rsidRDefault="005C677A" w:rsidP="005C677A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rPr>
        <w:b/>
        <w:i/>
        <w:noProof/>
        <w:sz w:val="30"/>
        <w:szCs w:val="3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A0"/>
    <w:rsid w:val="0000793A"/>
    <w:rsid w:val="00026D65"/>
    <w:rsid w:val="00026FA1"/>
    <w:rsid w:val="00045116"/>
    <w:rsid w:val="0007027F"/>
    <w:rsid w:val="0007083A"/>
    <w:rsid w:val="0007272F"/>
    <w:rsid w:val="00096C4C"/>
    <w:rsid w:val="000A6C34"/>
    <w:rsid w:val="000B6838"/>
    <w:rsid w:val="000B7E59"/>
    <w:rsid w:val="000C3C90"/>
    <w:rsid w:val="000C79AD"/>
    <w:rsid w:val="000D3D41"/>
    <w:rsid w:val="0011085C"/>
    <w:rsid w:val="00112122"/>
    <w:rsid w:val="00120B40"/>
    <w:rsid w:val="00124B11"/>
    <w:rsid w:val="00133B93"/>
    <w:rsid w:val="00153404"/>
    <w:rsid w:val="0015373D"/>
    <w:rsid w:val="00167A77"/>
    <w:rsid w:val="00170458"/>
    <w:rsid w:val="001A6AB5"/>
    <w:rsid w:val="001B6FBA"/>
    <w:rsid w:val="001C479E"/>
    <w:rsid w:val="001D25AD"/>
    <w:rsid w:val="001D6133"/>
    <w:rsid w:val="001E7044"/>
    <w:rsid w:val="001F1FE4"/>
    <w:rsid w:val="002222E9"/>
    <w:rsid w:val="002255C9"/>
    <w:rsid w:val="002356AF"/>
    <w:rsid w:val="00251BB4"/>
    <w:rsid w:val="00252C30"/>
    <w:rsid w:val="00286E0F"/>
    <w:rsid w:val="00286E9C"/>
    <w:rsid w:val="002968CE"/>
    <w:rsid w:val="002A4E55"/>
    <w:rsid w:val="002D1E0B"/>
    <w:rsid w:val="00327352"/>
    <w:rsid w:val="00330F30"/>
    <w:rsid w:val="00335BF8"/>
    <w:rsid w:val="003405F6"/>
    <w:rsid w:val="00350C36"/>
    <w:rsid w:val="003551CC"/>
    <w:rsid w:val="0039378A"/>
    <w:rsid w:val="0039792B"/>
    <w:rsid w:val="003B576D"/>
    <w:rsid w:val="003B5A02"/>
    <w:rsid w:val="003B6360"/>
    <w:rsid w:val="003C3E57"/>
    <w:rsid w:val="003C73B4"/>
    <w:rsid w:val="003D66F6"/>
    <w:rsid w:val="003E42F9"/>
    <w:rsid w:val="003E75A2"/>
    <w:rsid w:val="00407953"/>
    <w:rsid w:val="00427088"/>
    <w:rsid w:val="00440E95"/>
    <w:rsid w:val="00442135"/>
    <w:rsid w:val="00450E7A"/>
    <w:rsid w:val="00480217"/>
    <w:rsid w:val="004A7A13"/>
    <w:rsid w:val="004B0EB8"/>
    <w:rsid w:val="004C3C35"/>
    <w:rsid w:val="004D163B"/>
    <w:rsid w:val="004E1205"/>
    <w:rsid w:val="004E4E85"/>
    <w:rsid w:val="0050099D"/>
    <w:rsid w:val="00500E89"/>
    <w:rsid w:val="00510C0F"/>
    <w:rsid w:val="00527298"/>
    <w:rsid w:val="00535D96"/>
    <w:rsid w:val="00571517"/>
    <w:rsid w:val="00573A8F"/>
    <w:rsid w:val="00581DBF"/>
    <w:rsid w:val="005B1469"/>
    <w:rsid w:val="005C677A"/>
    <w:rsid w:val="005D11F6"/>
    <w:rsid w:val="005D48E5"/>
    <w:rsid w:val="005E3E35"/>
    <w:rsid w:val="005F0BD0"/>
    <w:rsid w:val="00602456"/>
    <w:rsid w:val="006177EC"/>
    <w:rsid w:val="006201FC"/>
    <w:rsid w:val="00620B47"/>
    <w:rsid w:val="00634CE6"/>
    <w:rsid w:val="006547AC"/>
    <w:rsid w:val="00656937"/>
    <w:rsid w:val="006779B6"/>
    <w:rsid w:val="0068281A"/>
    <w:rsid w:val="00684805"/>
    <w:rsid w:val="006C4DDA"/>
    <w:rsid w:val="006C5B6F"/>
    <w:rsid w:val="006C6963"/>
    <w:rsid w:val="006E1663"/>
    <w:rsid w:val="0070120E"/>
    <w:rsid w:val="00736902"/>
    <w:rsid w:val="007433FD"/>
    <w:rsid w:val="00765F5E"/>
    <w:rsid w:val="00792718"/>
    <w:rsid w:val="00796010"/>
    <w:rsid w:val="00796D4C"/>
    <w:rsid w:val="00797455"/>
    <w:rsid w:val="007A3C9D"/>
    <w:rsid w:val="007E685E"/>
    <w:rsid w:val="0080799F"/>
    <w:rsid w:val="00810137"/>
    <w:rsid w:val="00820C29"/>
    <w:rsid w:val="00831993"/>
    <w:rsid w:val="008349F5"/>
    <w:rsid w:val="00876551"/>
    <w:rsid w:val="008A4276"/>
    <w:rsid w:val="008A56D9"/>
    <w:rsid w:val="008C4018"/>
    <w:rsid w:val="008D025B"/>
    <w:rsid w:val="008D4BE3"/>
    <w:rsid w:val="008E0C82"/>
    <w:rsid w:val="008E520A"/>
    <w:rsid w:val="008E747D"/>
    <w:rsid w:val="00922B08"/>
    <w:rsid w:val="009320A7"/>
    <w:rsid w:val="00964D1B"/>
    <w:rsid w:val="009751D7"/>
    <w:rsid w:val="00987F1A"/>
    <w:rsid w:val="009957F9"/>
    <w:rsid w:val="009B6255"/>
    <w:rsid w:val="009C0E8B"/>
    <w:rsid w:val="009C4F4C"/>
    <w:rsid w:val="009D2657"/>
    <w:rsid w:val="009D550F"/>
    <w:rsid w:val="009D62BB"/>
    <w:rsid w:val="009E4B30"/>
    <w:rsid w:val="00A20D03"/>
    <w:rsid w:val="00A22BDB"/>
    <w:rsid w:val="00A26CD7"/>
    <w:rsid w:val="00A436D2"/>
    <w:rsid w:val="00A464A0"/>
    <w:rsid w:val="00A5785B"/>
    <w:rsid w:val="00A748BD"/>
    <w:rsid w:val="00A935CD"/>
    <w:rsid w:val="00A959CA"/>
    <w:rsid w:val="00AA2CDD"/>
    <w:rsid w:val="00AC0D5E"/>
    <w:rsid w:val="00AC2450"/>
    <w:rsid w:val="00AC40A4"/>
    <w:rsid w:val="00AE49C6"/>
    <w:rsid w:val="00AE5195"/>
    <w:rsid w:val="00AE6544"/>
    <w:rsid w:val="00AE7A57"/>
    <w:rsid w:val="00AF4D03"/>
    <w:rsid w:val="00AF6AFD"/>
    <w:rsid w:val="00B45414"/>
    <w:rsid w:val="00B52D90"/>
    <w:rsid w:val="00B63C39"/>
    <w:rsid w:val="00B80E9D"/>
    <w:rsid w:val="00B85E9A"/>
    <w:rsid w:val="00BC0E15"/>
    <w:rsid w:val="00BF3272"/>
    <w:rsid w:val="00C02C37"/>
    <w:rsid w:val="00C04FE4"/>
    <w:rsid w:val="00C06583"/>
    <w:rsid w:val="00C14AC4"/>
    <w:rsid w:val="00C37116"/>
    <w:rsid w:val="00C42139"/>
    <w:rsid w:val="00C444FD"/>
    <w:rsid w:val="00C468BD"/>
    <w:rsid w:val="00C5119B"/>
    <w:rsid w:val="00C537A7"/>
    <w:rsid w:val="00C5385C"/>
    <w:rsid w:val="00C54C3B"/>
    <w:rsid w:val="00C82D70"/>
    <w:rsid w:val="00D03BD0"/>
    <w:rsid w:val="00D0695F"/>
    <w:rsid w:val="00D11EA0"/>
    <w:rsid w:val="00D52211"/>
    <w:rsid w:val="00D53EAE"/>
    <w:rsid w:val="00D55E19"/>
    <w:rsid w:val="00D57125"/>
    <w:rsid w:val="00D76956"/>
    <w:rsid w:val="00D952EA"/>
    <w:rsid w:val="00DA0DC5"/>
    <w:rsid w:val="00DB19EA"/>
    <w:rsid w:val="00DB229F"/>
    <w:rsid w:val="00DD137B"/>
    <w:rsid w:val="00E04EA1"/>
    <w:rsid w:val="00E10717"/>
    <w:rsid w:val="00E21530"/>
    <w:rsid w:val="00E36C7C"/>
    <w:rsid w:val="00E45051"/>
    <w:rsid w:val="00E513EA"/>
    <w:rsid w:val="00E52C52"/>
    <w:rsid w:val="00EB04FC"/>
    <w:rsid w:val="00EB5C43"/>
    <w:rsid w:val="00EC7A8C"/>
    <w:rsid w:val="00ED0E6A"/>
    <w:rsid w:val="00EF1584"/>
    <w:rsid w:val="00F138E8"/>
    <w:rsid w:val="00F33197"/>
    <w:rsid w:val="00F36621"/>
    <w:rsid w:val="00F44126"/>
    <w:rsid w:val="00F4423E"/>
    <w:rsid w:val="00F722CF"/>
    <w:rsid w:val="00F84948"/>
    <w:rsid w:val="00F97329"/>
    <w:rsid w:val="00FA3006"/>
    <w:rsid w:val="00FC036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A729"/>
  <w15:chartTrackingRefBased/>
  <w15:docId w15:val="{953577C8-36D2-4CD8-AA69-EF972AF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8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C4018"/>
  </w:style>
  <w:style w:type="paragraph" w:styleId="Rodap">
    <w:name w:val="footer"/>
    <w:basedOn w:val="Normal"/>
    <w:link w:val="Rodap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C4018"/>
  </w:style>
  <w:style w:type="paragraph" w:styleId="Corpodetexto">
    <w:name w:val="Body Text"/>
    <w:basedOn w:val="Normal"/>
    <w:link w:val="CorpodetextoChar"/>
    <w:rsid w:val="004B0EB8"/>
    <w:pPr>
      <w:jc w:val="center"/>
    </w:pPr>
    <w:rPr>
      <w:rFonts w:ascii="Times New Roman" w:eastAsia="Times New Roman" w:hAnsi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0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22E9"/>
  </w:style>
  <w:style w:type="paragraph" w:styleId="NormalWeb">
    <w:name w:val="Normal (Web)"/>
    <w:basedOn w:val="Normal"/>
    <w:uiPriority w:val="99"/>
    <w:unhideWhenUsed/>
    <w:rsid w:val="002222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4423E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423E"/>
    <w:rPr>
      <w:rFonts w:ascii="Cambria" w:eastAsia="MS Mincho" w:hAnsi="Cambria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3E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j.tjms.jus.br/scosg/abrirCadastro.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aj.tjms.jus.br/sco/abrirCadastro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.trf3.jus.br/certidao-regional/CertidaoCivelEleitoralCriminal/SolicitarDadosCertid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4B4-1624-4CB4-B3D1-213CA52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ASS04</dc:creator>
  <cp:keywords/>
  <dc:description/>
  <cp:lastModifiedBy>Eronita</cp:lastModifiedBy>
  <cp:revision>4</cp:revision>
  <cp:lastPrinted>2022-08-10T14:25:00Z</cp:lastPrinted>
  <dcterms:created xsi:type="dcterms:W3CDTF">2023-04-17T17:44:00Z</dcterms:created>
  <dcterms:modified xsi:type="dcterms:W3CDTF">2023-04-17T17:55:00Z</dcterms:modified>
</cp:coreProperties>
</file>